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1580" w:right="1680" w:bottom="280" w:left="1680" w:header="720" w:footer="720" w:gutter="0"/>
        </w:sectPr>
      </w:pPr>
    </w:p>
    <w:p>
      <w:pPr>
        <w:pStyle w:val="2"/>
        <w:spacing w:before="79"/>
        <w:jc w:val="right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2"/>
        <w:spacing w:before="6"/>
        <w:rPr>
          <w:rFonts w:ascii="Times New Roman"/>
          <w:sz w:val="36"/>
        </w:rPr>
      </w:pPr>
      <w:r>
        <w:br w:type="column"/>
      </w:r>
    </w:p>
    <w:p>
      <w:pPr>
        <w:pStyle w:val="3"/>
        <w:spacing w:line="163" w:lineRule="auto"/>
      </w:pPr>
      <w:r>
        <w:rPr>
          <w:rFonts w:ascii="Times New Roman" w:eastAsia="Times New Roman"/>
        </w:rPr>
        <w:t xml:space="preserve">2024 </w:t>
      </w:r>
      <w:r>
        <w:t>年度浙江省人力资源和社会保障课题申报活页</w:t>
      </w:r>
    </w:p>
    <w:p>
      <w:pPr>
        <w:spacing w:after="0" w:line="163" w:lineRule="auto"/>
        <w:sectPr>
          <w:type w:val="continuous"/>
          <w:pgSz w:w="11910" w:h="16840"/>
          <w:pgMar w:top="1580" w:right="1680" w:bottom="280" w:left="1680" w:header="720" w:footer="720" w:gutter="0"/>
          <w:cols w:equalWidth="0" w:num="2">
            <w:col w:w="1819" w:space="40"/>
            <w:col w:w="6691"/>
          </w:cols>
        </w:sectPr>
      </w:pPr>
    </w:p>
    <w:p>
      <w:pPr>
        <w:pStyle w:val="2"/>
        <w:spacing w:before="2"/>
        <w:rPr>
          <w:rFonts w:ascii="方正小标宋简体"/>
          <w:sz w:val="18"/>
        </w:rPr>
      </w:pPr>
    </w:p>
    <w:p>
      <w:pPr>
        <w:pStyle w:val="2"/>
        <w:spacing w:before="72"/>
        <w:ind w:left="1641"/>
      </w:pPr>
      <w:r>
        <w:t>申报活页请隐去申报人姓名、所在单位等背景材料。</w:t>
      </w:r>
    </w:p>
    <w:p>
      <w:pPr>
        <w:pStyle w:val="2"/>
        <w:tabs>
          <w:tab w:val="left" w:pos="4089"/>
        </w:tabs>
        <w:spacing w:before="81" w:line="309" w:lineRule="auto"/>
        <w:ind w:left="1216" w:right="1110" w:firstLine="425"/>
      </w:pPr>
      <w:r>
        <w:t>一、项目设计论证</w:t>
      </w:r>
      <w:r>
        <w:rPr>
          <w:spacing w:val="-9"/>
        </w:rPr>
        <w:t>提</w:t>
      </w:r>
      <w:r>
        <w:t>要</w:t>
      </w:r>
      <w:r>
        <w:tab/>
      </w:r>
      <w:r>
        <w:t>请先填写项目设计</w:t>
      </w:r>
      <w:r>
        <w:rPr>
          <w:spacing w:val="-5"/>
        </w:rPr>
        <w:t>论</w:t>
      </w:r>
      <w:r>
        <w:t>证，再根据</w:t>
      </w:r>
      <w:r>
        <w:rPr>
          <w:spacing w:val="-17"/>
        </w:rPr>
        <w:t>项</w:t>
      </w:r>
      <w:r>
        <w:rPr>
          <w:spacing w:val="-5"/>
        </w:rPr>
        <w:t>目</w:t>
      </w:r>
      <w:r>
        <w:rPr>
          <w:spacing w:val="-7"/>
        </w:rPr>
        <w:t>论</w:t>
      </w:r>
      <w:r>
        <w:rPr>
          <w:spacing w:val="-5"/>
        </w:rPr>
        <w:t>证</w:t>
      </w:r>
      <w:r>
        <w:rPr>
          <w:spacing w:val="-9"/>
        </w:rPr>
        <w:t>写</w:t>
      </w:r>
      <w:r>
        <w:rPr>
          <w:spacing w:val="-5"/>
        </w:rPr>
        <w:t>出</w:t>
      </w:r>
      <w:r>
        <w:rPr>
          <w:spacing w:val="-7"/>
        </w:rPr>
        <w:t>提</w:t>
      </w:r>
      <w:r>
        <w:rPr>
          <w:spacing w:val="-9"/>
        </w:rPr>
        <w:t>要</w:t>
      </w:r>
      <w:r>
        <w:t>。</w:t>
      </w:r>
      <w:r>
        <w:rPr>
          <w:spacing w:val="-3"/>
        </w:rPr>
        <w:t>提</w:t>
      </w:r>
      <w:r>
        <w:rPr>
          <w:spacing w:val="-9"/>
        </w:rPr>
        <w:t>要</w:t>
      </w:r>
      <w:r>
        <w:rPr>
          <w:spacing w:val="-5"/>
        </w:rPr>
        <w:t>不</w:t>
      </w:r>
      <w:r>
        <w:rPr>
          <w:spacing w:val="-7"/>
        </w:rPr>
        <w:t>得</w:t>
      </w:r>
      <w:r>
        <w:rPr>
          <w:spacing w:val="-5"/>
        </w:rPr>
        <w:t>超</w:t>
      </w:r>
      <w:r>
        <w:t>过</w:t>
      </w:r>
      <w:r>
        <w:rPr>
          <w:spacing w:val="-62"/>
        </w:rPr>
        <w:t xml:space="preserve"> </w:t>
      </w:r>
      <w:r>
        <w:rPr>
          <w:rFonts w:ascii="Times New Roman" w:eastAsia="Times New Roman"/>
          <w:spacing w:val="-4"/>
        </w:rPr>
        <w:t>300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5"/>
        </w:rPr>
        <w:t>字</w:t>
      </w:r>
      <w:r>
        <w:rPr>
          <w:spacing w:val="-117"/>
        </w:rPr>
        <w:t>。</w:t>
      </w:r>
      <w:r>
        <w:rPr>
          <w:spacing w:val="-7"/>
        </w:rPr>
        <w:t>（</w:t>
      </w:r>
      <w:r>
        <w:rPr>
          <w:spacing w:val="-5"/>
        </w:rPr>
        <w:t>自</w:t>
      </w:r>
      <w:r>
        <w:rPr>
          <w:spacing w:val="-7"/>
        </w:rPr>
        <w:t>制</w:t>
      </w:r>
      <w:r>
        <w:rPr>
          <w:spacing w:val="-5"/>
        </w:rPr>
        <w:t>表</w:t>
      </w:r>
      <w:r>
        <w:rPr>
          <w:spacing w:val="-9"/>
        </w:rPr>
        <w:t>格</w:t>
      </w:r>
      <w:r>
        <w:t>）</w:t>
      </w:r>
    </w:p>
    <w:p>
      <w:pPr>
        <w:pStyle w:val="2"/>
        <w:tabs>
          <w:tab w:val="left" w:pos="3612"/>
        </w:tabs>
        <w:spacing w:before="2" w:line="307" w:lineRule="auto"/>
        <w:ind w:left="1641" w:right="1025" w:firstLine="11"/>
      </w:pPr>
      <w:r>
        <w:rPr>
          <w:spacing w:val="-7"/>
        </w:rPr>
        <w:t>二</w:t>
      </w:r>
      <w:r>
        <w:rPr>
          <w:spacing w:val="-5"/>
        </w:rPr>
        <w:t>、</w:t>
      </w:r>
      <w:r>
        <w:rPr>
          <w:spacing w:val="-9"/>
        </w:rPr>
        <w:t>项</w:t>
      </w:r>
      <w:r>
        <w:rPr>
          <w:spacing w:val="-7"/>
        </w:rPr>
        <w:t>目</w:t>
      </w:r>
      <w:r>
        <w:rPr>
          <w:spacing w:val="-5"/>
        </w:rPr>
        <w:t>设</w:t>
      </w:r>
      <w:r>
        <w:rPr>
          <w:spacing w:val="-7"/>
        </w:rPr>
        <w:t>计论</w:t>
      </w:r>
      <w:r>
        <w:t>证</w:t>
      </w:r>
      <w:r>
        <w:tab/>
      </w:r>
      <w:r>
        <w:rPr>
          <w:spacing w:val="-7"/>
        </w:rPr>
        <w:t>逐</w:t>
      </w:r>
      <w:r>
        <w:rPr>
          <w:spacing w:val="-5"/>
        </w:rPr>
        <w:t>项</w:t>
      </w:r>
      <w:r>
        <w:rPr>
          <w:spacing w:val="-9"/>
        </w:rPr>
        <w:t>填</w:t>
      </w:r>
      <w:r>
        <w:rPr>
          <w:spacing w:val="-7"/>
        </w:rPr>
        <w:t>写</w:t>
      </w:r>
      <w:r>
        <w:rPr>
          <w:spacing w:val="-5"/>
        </w:rPr>
        <w:t>，</w:t>
      </w:r>
      <w:r>
        <w:t xml:space="preserve">限 </w:t>
      </w:r>
      <w:r>
        <w:rPr>
          <w:rFonts w:ascii="Times New Roman" w:eastAsia="Times New Roman"/>
          <w:spacing w:val="-4"/>
        </w:rPr>
        <w:t>3000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5"/>
        </w:rPr>
        <w:t>字内</w:t>
      </w:r>
      <w:r>
        <w:rPr>
          <w:spacing w:val="-117"/>
        </w:rPr>
        <w:t>。</w:t>
      </w:r>
      <w:r>
        <w:rPr>
          <w:spacing w:val="-5"/>
        </w:rPr>
        <w:t>（</w:t>
      </w:r>
      <w:r>
        <w:rPr>
          <w:spacing w:val="-7"/>
        </w:rPr>
        <w:t>自</w:t>
      </w:r>
      <w:r>
        <w:rPr>
          <w:spacing w:val="-9"/>
        </w:rPr>
        <w:t>制</w:t>
      </w:r>
      <w:r>
        <w:rPr>
          <w:spacing w:val="-5"/>
        </w:rPr>
        <w:t>表</w:t>
      </w:r>
      <w:r>
        <w:rPr>
          <w:spacing w:val="-7"/>
        </w:rPr>
        <w:t>格</w:t>
      </w:r>
      <w:r>
        <w:t>）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3"/>
        </w:rPr>
        <w:t>1.</w:t>
      </w:r>
      <w:r>
        <w:rPr>
          <w:spacing w:val="-12"/>
        </w:rPr>
        <w:t>选</w:t>
      </w:r>
      <w:r>
        <w:rPr>
          <w:spacing w:val="-18"/>
        </w:rPr>
        <w:t>题</w:t>
      </w:r>
      <w:r>
        <w:rPr>
          <w:spacing w:val="-95"/>
        </w:rPr>
        <w:t>：</w:t>
      </w:r>
      <w:r>
        <w:rPr>
          <w:spacing w:val="-12"/>
        </w:rPr>
        <w:t>本</w:t>
      </w:r>
      <w:r>
        <w:rPr>
          <w:spacing w:val="-14"/>
        </w:rPr>
        <w:t>项</w:t>
      </w:r>
      <w:r>
        <w:rPr>
          <w:spacing w:val="-12"/>
        </w:rPr>
        <w:t>目</w:t>
      </w:r>
      <w:r>
        <w:rPr>
          <w:spacing w:val="-21"/>
        </w:rPr>
        <w:t>国</w:t>
      </w:r>
      <w:r>
        <w:rPr>
          <w:spacing w:val="-12"/>
        </w:rPr>
        <w:t>内</w:t>
      </w:r>
      <w:r>
        <w:rPr>
          <w:spacing w:val="-14"/>
        </w:rPr>
        <w:t>外</w:t>
      </w:r>
      <w:r>
        <w:rPr>
          <w:spacing w:val="-12"/>
        </w:rPr>
        <w:t>研究</w:t>
      </w:r>
      <w:r>
        <w:rPr>
          <w:spacing w:val="-21"/>
        </w:rPr>
        <w:t>现</w:t>
      </w:r>
      <w:r>
        <w:rPr>
          <w:spacing w:val="-14"/>
        </w:rPr>
        <w:t>状</w:t>
      </w:r>
      <w:r>
        <w:rPr>
          <w:spacing w:val="-12"/>
        </w:rPr>
        <w:t>述</w:t>
      </w:r>
      <w:r>
        <w:rPr>
          <w:spacing w:val="-20"/>
        </w:rPr>
        <w:t>评</w:t>
      </w:r>
      <w:r>
        <w:rPr>
          <w:spacing w:val="-94"/>
        </w:rPr>
        <w:t>、</w:t>
      </w:r>
      <w:r>
        <w:rPr>
          <w:spacing w:val="-12"/>
        </w:rPr>
        <w:t>理</w:t>
      </w:r>
      <w:r>
        <w:rPr>
          <w:spacing w:val="-14"/>
        </w:rPr>
        <w:t>论</w:t>
      </w:r>
      <w:r>
        <w:rPr>
          <w:spacing w:val="-12"/>
        </w:rPr>
        <w:t>价</w:t>
      </w:r>
      <w:r>
        <w:rPr>
          <w:spacing w:val="-21"/>
        </w:rPr>
        <w:t>值</w:t>
      </w:r>
      <w:r>
        <w:rPr>
          <w:spacing w:val="-12"/>
        </w:rPr>
        <w:t>或</w:t>
      </w:r>
      <w:r>
        <w:rPr>
          <w:spacing w:val="-14"/>
        </w:rPr>
        <w:t>实</w:t>
      </w:r>
      <w:r>
        <w:rPr>
          <w:spacing w:val="-12"/>
        </w:rPr>
        <w:t>际应</w:t>
      </w:r>
      <w:r>
        <w:rPr>
          <w:spacing w:val="-21"/>
        </w:rPr>
        <w:t>用</w:t>
      </w:r>
      <w:r>
        <w:rPr>
          <w:spacing w:val="-14"/>
        </w:rPr>
        <w:t>价</w:t>
      </w:r>
      <w:r>
        <w:rPr>
          <w:spacing w:val="-19"/>
        </w:rPr>
        <w:t>值</w:t>
      </w:r>
      <w:r>
        <w:t>。</w:t>
      </w:r>
    </w:p>
    <w:p>
      <w:pPr>
        <w:pStyle w:val="7"/>
        <w:numPr>
          <w:ilvl w:val="0"/>
          <w:numId w:val="1"/>
        </w:numPr>
        <w:tabs>
          <w:tab w:val="left" w:pos="1808"/>
        </w:tabs>
        <w:spacing w:before="6" w:after="0" w:line="240" w:lineRule="auto"/>
        <w:ind w:left="1807" w:right="0" w:hanging="167"/>
        <w:jc w:val="left"/>
        <w:rPr>
          <w:sz w:val="22"/>
        </w:rPr>
      </w:pPr>
      <w:r>
        <w:rPr>
          <w:spacing w:val="-9"/>
          <w:sz w:val="22"/>
        </w:rPr>
        <w:t>内容：本项目研究的基本思路和主要观点。</w:t>
      </w:r>
    </w:p>
    <w:p>
      <w:pPr>
        <w:pStyle w:val="7"/>
        <w:numPr>
          <w:ilvl w:val="0"/>
          <w:numId w:val="1"/>
        </w:numPr>
        <w:tabs>
          <w:tab w:val="left" w:pos="1808"/>
        </w:tabs>
        <w:spacing w:before="80" w:after="0" w:line="309" w:lineRule="auto"/>
        <w:ind w:left="1216" w:right="1059" w:firstLine="425"/>
        <w:jc w:val="left"/>
        <w:rPr>
          <w:sz w:val="22"/>
        </w:rPr>
      </w:pPr>
      <w:r>
        <w:rPr>
          <w:spacing w:val="-9"/>
          <w:sz w:val="22"/>
        </w:rPr>
        <w:t>创新之处：如本项目研究提出的新观点、新论据、新材料、</w:t>
      </w:r>
      <w:r>
        <w:rPr>
          <w:spacing w:val="-6"/>
          <w:sz w:val="22"/>
        </w:rPr>
        <w:t>研究的新视角等</w:t>
      </w:r>
    </w:p>
    <w:p>
      <w:pPr>
        <w:pStyle w:val="7"/>
        <w:numPr>
          <w:ilvl w:val="0"/>
          <w:numId w:val="1"/>
        </w:numPr>
        <w:tabs>
          <w:tab w:val="left" w:pos="1808"/>
        </w:tabs>
        <w:spacing w:before="0" w:after="0" w:line="240" w:lineRule="auto"/>
        <w:ind w:left="1807" w:right="0" w:hanging="167"/>
        <w:jc w:val="left"/>
        <w:rPr>
          <w:sz w:val="22"/>
        </w:rPr>
      </w:pPr>
      <w:r>
        <w:rPr>
          <w:spacing w:val="-9"/>
          <w:sz w:val="22"/>
        </w:rPr>
        <w:t>方法：本项目具体研究方法和研究方案</w:t>
      </w:r>
    </w:p>
    <w:p>
      <w:pPr>
        <w:pStyle w:val="7"/>
        <w:numPr>
          <w:ilvl w:val="0"/>
          <w:numId w:val="1"/>
        </w:numPr>
        <w:tabs>
          <w:tab w:val="left" w:pos="1808"/>
        </w:tabs>
        <w:spacing w:before="83" w:after="0" w:line="240" w:lineRule="auto"/>
        <w:ind w:left="1807" w:right="0" w:hanging="167"/>
        <w:jc w:val="left"/>
        <w:rPr>
          <w:sz w:val="22"/>
        </w:rPr>
      </w:pPr>
      <w:r>
        <w:rPr>
          <w:spacing w:val="-9"/>
          <w:sz w:val="22"/>
        </w:rPr>
        <w:t>研究基础：项目负责人已有相关成果。</w:t>
      </w:r>
    </w:p>
    <w:p>
      <w:pPr>
        <w:pStyle w:val="7"/>
        <w:numPr>
          <w:ilvl w:val="0"/>
          <w:numId w:val="1"/>
        </w:numPr>
        <w:tabs>
          <w:tab w:val="left" w:pos="1806"/>
        </w:tabs>
        <w:spacing w:before="8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主要参考文献</w:t>
      </w:r>
      <w:r>
        <w:rPr>
          <w:spacing w:val="-3"/>
          <w:sz w:val="22"/>
        </w:rPr>
        <w:t>（</w:t>
      </w:r>
      <w:r>
        <w:rPr>
          <w:spacing w:val="-17"/>
          <w:sz w:val="22"/>
        </w:rPr>
        <w:t xml:space="preserve">两类限填 </w:t>
      </w:r>
      <w:r>
        <w:rPr>
          <w:rFonts w:ascii="Times New Roman" w:eastAsia="Times New Roman"/>
          <w:spacing w:val="-4"/>
          <w:sz w:val="22"/>
        </w:rPr>
        <w:t>20</w:t>
      </w:r>
      <w:r>
        <w:rPr>
          <w:rFonts w:ascii="Times New Roman" w:eastAsia="Times New Roman"/>
          <w:spacing w:val="1"/>
          <w:sz w:val="22"/>
        </w:rPr>
        <w:t xml:space="preserve"> </w:t>
      </w:r>
      <w:r>
        <w:rPr>
          <w:spacing w:val="-5"/>
          <w:sz w:val="22"/>
        </w:rPr>
        <w:t>项</w:t>
      </w:r>
      <w:r>
        <w:rPr>
          <w:spacing w:val="-114"/>
          <w:sz w:val="22"/>
        </w:rPr>
        <w:t>）</w:t>
      </w:r>
      <w:r>
        <w:rPr>
          <w:sz w:val="22"/>
        </w:rPr>
        <w:t>。</w:t>
      </w:r>
    </w:p>
    <w:p>
      <w:pPr>
        <w:pStyle w:val="2"/>
        <w:spacing w:before="80" w:after="12"/>
        <w:ind w:left="1641"/>
      </w:pPr>
      <w:r>
        <w:t xml:space="preserve">三、项目负责人已完成或正在承担的其他项目（限报 </w:t>
      </w:r>
      <w:r>
        <w:rPr>
          <w:rFonts w:ascii="Times New Roman" w:eastAsia="Times New Roman"/>
        </w:rPr>
        <w:t xml:space="preserve">6 </w:t>
      </w:r>
      <w:r>
        <w:t>项</w:t>
      </w:r>
    </w:p>
    <w:tbl>
      <w:tblPr>
        <w:tblStyle w:val="4"/>
        <w:tblW w:w="6187" w:type="dxa"/>
        <w:tblInd w:w="1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032"/>
        <w:gridCol w:w="1042"/>
        <w:gridCol w:w="1227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73" w:type="dxa"/>
          </w:tcPr>
          <w:p>
            <w:pPr>
              <w:pStyle w:val="8"/>
              <w:spacing w:before="117"/>
              <w:ind w:left="163"/>
              <w:rPr>
                <w:sz w:val="19"/>
              </w:rPr>
            </w:pPr>
            <w:r>
              <w:rPr>
                <w:w w:val="105"/>
                <w:sz w:val="19"/>
              </w:rPr>
              <w:t>项 目 名 称</w:t>
            </w:r>
          </w:p>
        </w:tc>
        <w:tc>
          <w:tcPr>
            <w:tcW w:w="1032" w:type="dxa"/>
          </w:tcPr>
          <w:p>
            <w:pPr>
              <w:pStyle w:val="8"/>
              <w:spacing w:before="117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项目类别</w:t>
            </w:r>
          </w:p>
        </w:tc>
        <w:tc>
          <w:tcPr>
            <w:tcW w:w="1042" w:type="dxa"/>
          </w:tcPr>
          <w:p>
            <w:pPr>
              <w:pStyle w:val="8"/>
              <w:spacing w:before="117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批准时间</w:t>
            </w:r>
          </w:p>
        </w:tc>
        <w:tc>
          <w:tcPr>
            <w:tcW w:w="1227" w:type="dxa"/>
          </w:tcPr>
          <w:p>
            <w:pPr>
              <w:pStyle w:val="8"/>
              <w:spacing w:before="117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批准单位</w:t>
            </w:r>
          </w:p>
        </w:tc>
        <w:tc>
          <w:tcPr>
            <w:tcW w:w="1513" w:type="dxa"/>
          </w:tcPr>
          <w:p>
            <w:pPr>
              <w:pStyle w:val="8"/>
              <w:spacing w:before="11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完 成 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7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7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7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7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7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tabs>
          <w:tab w:val="left" w:pos="4511"/>
        </w:tabs>
        <w:spacing w:before="72" w:line="309" w:lineRule="auto"/>
        <w:ind w:left="1216" w:right="1122" w:firstLine="436"/>
      </w:pPr>
      <w:r>
        <w:rPr>
          <w:spacing w:val="-7"/>
        </w:rPr>
        <w:t>四</w:t>
      </w:r>
      <w:r>
        <w:rPr>
          <w:spacing w:val="-3"/>
        </w:rPr>
        <w:t>、</w:t>
      </w:r>
      <w:r>
        <w:rPr>
          <w:spacing w:val="-5"/>
        </w:rPr>
        <w:t>完</w:t>
      </w:r>
      <w:r>
        <w:rPr>
          <w:spacing w:val="-7"/>
        </w:rPr>
        <w:t>成</w:t>
      </w:r>
      <w:r>
        <w:t>项</w:t>
      </w:r>
      <w:r>
        <w:rPr>
          <w:spacing w:val="-5"/>
        </w:rPr>
        <w:t>目</w:t>
      </w:r>
      <w:r>
        <w:t>的</w:t>
      </w:r>
      <w:r>
        <w:rPr>
          <w:spacing w:val="-9"/>
        </w:rPr>
        <w:t>条</w:t>
      </w:r>
      <w:r>
        <w:t>件</w:t>
      </w:r>
      <w:r>
        <w:rPr>
          <w:spacing w:val="-5"/>
        </w:rPr>
        <w:t>和</w:t>
      </w:r>
      <w:r>
        <w:t>保证</w:t>
      </w:r>
      <w:r>
        <w:tab/>
      </w:r>
      <w:r>
        <w:rPr>
          <w:spacing w:val="-5"/>
          <w:w w:val="95"/>
        </w:rPr>
        <w:t>已</w:t>
      </w:r>
      <w:r>
        <w:rPr>
          <w:spacing w:val="-7"/>
          <w:w w:val="95"/>
        </w:rPr>
        <w:t>有科</w:t>
      </w:r>
      <w:r>
        <w:rPr>
          <w:w w:val="95"/>
        </w:rPr>
        <w:t>研</w:t>
      </w:r>
      <w:r>
        <w:rPr>
          <w:spacing w:val="-7"/>
          <w:w w:val="95"/>
        </w:rPr>
        <w:t>成果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社</w:t>
      </w:r>
      <w:r>
        <w:rPr>
          <w:spacing w:val="-7"/>
          <w:w w:val="95"/>
        </w:rPr>
        <w:t>会</w:t>
      </w:r>
      <w:r>
        <w:rPr>
          <w:spacing w:val="-5"/>
          <w:w w:val="95"/>
        </w:rPr>
        <w:t>评</w:t>
      </w:r>
      <w:r>
        <w:rPr>
          <w:spacing w:val="-3"/>
          <w:w w:val="95"/>
        </w:rPr>
        <w:t>价</w:t>
      </w:r>
      <w:r>
        <w:rPr>
          <w:spacing w:val="-5"/>
          <w:w w:val="95"/>
        </w:rPr>
        <w:t>；</w:t>
      </w:r>
      <w:r>
        <w:rPr>
          <w:spacing w:val="-7"/>
          <w:w w:val="95"/>
        </w:rPr>
        <w:t>完</w:t>
      </w:r>
      <w:r>
        <w:rPr>
          <w:w w:val="95"/>
        </w:rPr>
        <w:t>成</w:t>
      </w:r>
      <w:r>
        <w:rPr>
          <w:spacing w:val="-7"/>
        </w:rPr>
        <w:t>本</w:t>
      </w:r>
      <w:r>
        <w:rPr>
          <w:spacing w:val="-5"/>
        </w:rPr>
        <w:t>项</w:t>
      </w:r>
      <w:r>
        <w:rPr>
          <w:spacing w:val="-7"/>
        </w:rPr>
        <w:t>目的</w:t>
      </w:r>
      <w:r>
        <w:rPr>
          <w:spacing w:val="-5"/>
        </w:rPr>
        <w:t>研</w:t>
      </w:r>
      <w:r>
        <w:rPr>
          <w:spacing w:val="-7"/>
        </w:rPr>
        <w:t>究能</w:t>
      </w:r>
      <w:r>
        <w:rPr>
          <w:spacing w:val="-5"/>
        </w:rPr>
        <w:t>力</w:t>
      </w:r>
      <w:r>
        <w:rPr>
          <w:spacing w:val="-13"/>
        </w:rPr>
        <w:t>和</w:t>
      </w:r>
      <w:r>
        <w:rPr>
          <w:spacing w:val="-7"/>
        </w:rPr>
        <w:t>时间保</w:t>
      </w:r>
      <w:r>
        <w:rPr>
          <w:spacing w:val="-5"/>
        </w:rPr>
        <w:t>证</w:t>
      </w:r>
      <w:r>
        <w:rPr>
          <w:spacing w:val="-7"/>
        </w:rPr>
        <w:t>；资</w:t>
      </w:r>
      <w:r>
        <w:rPr>
          <w:spacing w:val="-5"/>
        </w:rPr>
        <w:t>料</w:t>
      </w:r>
      <w:r>
        <w:rPr>
          <w:spacing w:val="-7"/>
        </w:rPr>
        <w:t>设</w:t>
      </w:r>
      <w:r>
        <w:rPr>
          <w:spacing w:val="-9"/>
        </w:rPr>
        <w:t>备</w:t>
      </w:r>
      <w:r>
        <w:rPr>
          <w:spacing w:val="-5"/>
        </w:rPr>
        <w:t>；</w:t>
      </w:r>
      <w:r>
        <w:rPr>
          <w:spacing w:val="-7"/>
        </w:rPr>
        <w:t>科研</w:t>
      </w:r>
      <w:r>
        <w:rPr>
          <w:spacing w:val="-11"/>
        </w:rPr>
        <w:t>手</w:t>
      </w:r>
      <w:r>
        <w:rPr>
          <w:spacing w:val="-5"/>
        </w:rPr>
        <w:t>段</w:t>
      </w:r>
      <w:r>
        <w:t>。</w:t>
      </w:r>
    </w:p>
    <w:p>
      <w:pPr>
        <w:spacing w:before="29"/>
        <w:ind w:left="1497" w:right="0" w:firstLine="0"/>
        <w:jc w:val="left"/>
        <w:rPr>
          <w:sz w:val="19"/>
        </w:rPr>
      </w:pPr>
      <w:r>
        <w:rPr>
          <w:sz w:val="19"/>
        </w:rPr>
        <w:t xml:space="preserve">（自制表格请提交 </w:t>
      </w:r>
      <w:r>
        <w:rPr>
          <w:rFonts w:ascii="Times New Roman" w:eastAsia="Times New Roman"/>
          <w:sz w:val="19"/>
        </w:rPr>
        <w:t xml:space="preserve">Word </w:t>
      </w:r>
      <w:r>
        <w:rPr>
          <w:sz w:val="19"/>
        </w:rPr>
        <w:t>版）</w:t>
      </w:r>
    </w:p>
    <w:p>
      <w:pPr>
        <w:pStyle w:val="2"/>
        <w:spacing w:before="3"/>
        <w:rPr>
          <w:sz w:val="29"/>
        </w:rPr>
      </w:pPr>
      <w:bookmarkStart w:id="0" w:name="_GoBack"/>
      <w:bookmarkEnd w:id="0"/>
    </w:p>
    <w:sectPr>
      <w:type w:val="continuous"/>
      <w:pgSz w:w="11910" w:h="16840"/>
      <w:pgMar w:top="15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807" w:hanging="167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74" w:hanging="1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49" w:hanging="1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23" w:hanging="1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8" w:hanging="1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1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1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2" w:hanging="1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7" w:hanging="16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D44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Title"/>
    <w:basedOn w:val="1"/>
    <w:qFormat/>
    <w:uiPriority w:val="1"/>
    <w:pPr>
      <w:spacing w:before="1"/>
      <w:ind w:left="1552" w:right="1776" w:hanging="1543"/>
    </w:pPr>
    <w:rPr>
      <w:rFonts w:ascii="方正小标宋简体" w:hAnsi="方正小标宋简体" w:eastAsia="方正小标宋简体" w:cs="方正小标宋简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3"/>
      <w:ind w:left="1807" w:hanging="167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2024-04-24T01:07:00Z</dcterms:created>
  <dc:creator>Yx</dc:creator>
  <cp:lastModifiedBy>Yx</cp:lastModifiedBy>
  <dcterms:modified xsi:type="dcterms:W3CDTF">2024-04-24T01:07:16Z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